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5C9" w:rsidRDefault="00594C3F">
      <w:r>
        <w:t>Name: Nathaniel Black</w:t>
      </w:r>
    </w:p>
    <w:p w:rsidR="00594C3F" w:rsidRDefault="00594C3F">
      <w:r>
        <w:t>Position: Safety/Linebacker</w:t>
      </w:r>
    </w:p>
    <w:p w:rsidR="00594C3F" w:rsidRDefault="00594C3F">
      <w:r>
        <w:t>School: Faulkner University</w:t>
      </w:r>
    </w:p>
    <w:p w:rsidR="00594C3F" w:rsidRDefault="00594C3F">
      <w:r>
        <w:t>Height: 6’4”</w:t>
      </w:r>
    </w:p>
    <w:p w:rsidR="00594C3F" w:rsidRDefault="00594C3F">
      <w:r>
        <w:t>Weight: 220 lbs.</w:t>
      </w:r>
    </w:p>
    <w:p w:rsidR="00594C3F" w:rsidRDefault="00594C3F">
      <w:r>
        <w:t>Class: Senior (RS)</w:t>
      </w:r>
    </w:p>
    <w:p w:rsidR="00594C3F" w:rsidRDefault="00594C3F">
      <w:r>
        <w:t>Games Viewed: Career Highlights</w:t>
      </w:r>
    </w:p>
    <w:p w:rsidR="00594C3F" w:rsidRDefault="00594C3F"/>
    <w:p w:rsidR="00594C3F" w:rsidRDefault="00594C3F">
      <w:r>
        <w:t>Background: A Pittsburgh, PA native.  He began his career at Alabama State (FCS) before playing out his last two years of eligibility at Faulkner University (NAIA).</w:t>
      </w:r>
    </w:p>
    <w:p w:rsidR="00594C3F" w:rsidRDefault="00594C3F"/>
    <w:p w:rsidR="00594C3F" w:rsidRDefault="00594C3F">
      <w:r>
        <w:t>Strengths: Black has excellent size for a safety at 6’4” and 220 pounds with great arm length.</w:t>
      </w:r>
      <w:r w:rsidR="0096323A">
        <w:t xml:space="preserve">  On film, he looks to be the most productive when attacking the line of scrimmage from either a 2-Deep alignment, from within the box in a 3-3-5 defense, or in the box in a 4-2-5 defense.  He can read &amp; react to the ball at a decent rate, can get </w:t>
      </w:r>
      <w:proofErr w:type="gramStart"/>
      <w:r w:rsidR="0096323A">
        <w:t>off of</w:t>
      </w:r>
      <w:proofErr w:type="gramEnd"/>
      <w:r w:rsidR="0096323A">
        <w:t xml:space="preserve"> WR blocks, and uses okay closing speed to bring down the ball carrier in run support.  In pass coverage, he flashes some ability to read flag &amp; post routes to be able to make a play on the ball. </w:t>
      </w:r>
      <w:r w:rsidR="00B010C3">
        <w:t xml:space="preserve"> He is a tough &amp; strong tackler when he can get to the ball at a decent pursuit angle.  </w:t>
      </w:r>
      <w:r w:rsidR="0096323A">
        <w:t>He shows some traits to be able to play special teams at the next level.</w:t>
      </w:r>
    </w:p>
    <w:p w:rsidR="00594C3F" w:rsidRDefault="00594C3F"/>
    <w:p w:rsidR="00594C3F" w:rsidRDefault="00594C3F">
      <w:r>
        <w:t>Weaknesses:</w:t>
      </w:r>
      <w:r w:rsidR="0096323A">
        <w:t xml:space="preserve"> Black </w:t>
      </w:r>
      <w:r w:rsidR="00B010C3">
        <w:t>does not show a ton of athletic ability</w:t>
      </w:r>
      <w:r w:rsidR="00485D49">
        <w:t xml:space="preserve"> &amp; production</w:t>
      </w:r>
      <w:r w:rsidR="00B010C3">
        <w:t xml:space="preserve"> in pass coverage.  Despite having some closing speed, he has tight hips, making it hard to adjust &amp; break quickly from his back pedal.  In zone coverage, he does not get to the ball at a consistent rate to make a play.  When playing man coverage, he tends to trail behind a receiver rather than staying on his hip or back pocket.  He can make tackles in run support &amp; after the catch, but he does not always use the best form.</w:t>
      </w:r>
    </w:p>
    <w:p w:rsidR="00594C3F" w:rsidRDefault="00594C3F"/>
    <w:p w:rsidR="00594C3F" w:rsidRDefault="00594C3F">
      <w:r>
        <w:t>Summary:</w:t>
      </w:r>
      <w:r w:rsidR="00304723">
        <w:t xml:space="preserve"> Black was a </w:t>
      </w:r>
      <w:r w:rsidR="00EE2C7C">
        <w:t>versatile player during his two ye</w:t>
      </w:r>
      <w:r w:rsidR="00485D49">
        <w:t>ars</w:t>
      </w:r>
      <w:r w:rsidR="00EE2C7C">
        <w:t xml:space="preserve"> Faulkner University Eagles as a safety &amp; linebacker.  He can line up in multiple spots in different defensive alignments, and provide run support near the line of scrimmage with his closing speed &amp; strong tackling ability.  </w:t>
      </w:r>
      <w:r w:rsidR="00485D49">
        <w:t>His abilities in pass coverage will be a big concern for coaches due to having tight hips &amp; not reacting fast enough to make plays on the ball.  Overall, I see Black making a pro team by being an effective special teams player.  With a year or so of development, he can develop into a quality box safety for a 4-2-5 defensive scheme</w:t>
      </w:r>
      <w:bookmarkStart w:id="0" w:name="_GoBack"/>
      <w:bookmarkEnd w:id="0"/>
      <w:r w:rsidR="00485D49">
        <w:t>.  If he cannot improve his pass coverage abilities, he has the size, the frame to add more weight, and the athletic ability to consider moving to weakside linebacker.</w:t>
      </w:r>
    </w:p>
    <w:p w:rsidR="00594C3F" w:rsidRDefault="00594C3F"/>
    <w:p w:rsidR="00594C3F" w:rsidRDefault="00594C3F">
      <w:r>
        <w:t>Draft Projection:</w:t>
      </w:r>
      <w:r w:rsidR="00485D49">
        <w:t xml:space="preserve"> Undrafted Free Agent</w:t>
      </w:r>
    </w:p>
    <w:sectPr w:rsidR="0059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3F"/>
    <w:rsid w:val="00304723"/>
    <w:rsid w:val="00391D27"/>
    <w:rsid w:val="00485D49"/>
    <w:rsid w:val="00594C3F"/>
    <w:rsid w:val="009215C9"/>
    <w:rsid w:val="0096323A"/>
    <w:rsid w:val="00A34672"/>
    <w:rsid w:val="00B010C3"/>
    <w:rsid w:val="00E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67F4"/>
  <w15:chartTrackingRefBased/>
  <w15:docId w15:val="{44C3E9FA-0C8A-40B4-A110-496A24A8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Davis</dc:creator>
  <cp:keywords/>
  <dc:description/>
  <cp:lastModifiedBy>Brandon Davis</cp:lastModifiedBy>
  <cp:revision>1</cp:revision>
  <dcterms:created xsi:type="dcterms:W3CDTF">2018-01-13T22:43:00Z</dcterms:created>
  <dcterms:modified xsi:type="dcterms:W3CDTF">2018-01-14T04:54:00Z</dcterms:modified>
</cp:coreProperties>
</file>